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36" w:rsidRDefault="001E7F36" w:rsidP="001E7F36">
      <w:pPr>
        <w:ind w:firstLine="709"/>
        <w:jc w:val="center"/>
        <w:rPr>
          <w:b/>
          <w:sz w:val="28"/>
          <w:szCs w:val="28"/>
        </w:rPr>
      </w:pPr>
      <w:r w:rsidRPr="001E7F36">
        <w:rPr>
          <w:b/>
          <w:sz w:val="28"/>
          <w:szCs w:val="28"/>
        </w:rPr>
        <w:t xml:space="preserve">Методическая разработка к </w:t>
      </w:r>
      <w:proofErr w:type="spellStart"/>
      <w:r w:rsidRPr="001E7F36">
        <w:rPr>
          <w:b/>
          <w:sz w:val="28"/>
          <w:szCs w:val="28"/>
        </w:rPr>
        <w:t>киноуроку</w:t>
      </w:r>
      <w:proofErr w:type="spellEnd"/>
    </w:p>
    <w:p w:rsidR="00D624A1" w:rsidRPr="001E7F36" w:rsidRDefault="001E7F36" w:rsidP="001E7F36">
      <w:pPr>
        <w:ind w:firstLine="709"/>
        <w:jc w:val="center"/>
        <w:rPr>
          <w:b/>
          <w:sz w:val="28"/>
          <w:szCs w:val="28"/>
        </w:rPr>
      </w:pPr>
      <w:r w:rsidRPr="001E7F36">
        <w:rPr>
          <w:b/>
          <w:sz w:val="28"/>
          <w:szCs w:val="28"/>
        </w:rPr>
        <w:t>«</w:t>
      </w:r>
      <w:r w:rsidRPr="001E7F36">
        <w:rPr>
          <w:b/>
          <w:sz w:val="28"/>
          <w:szCs w:val="28"/>
        </w:rPr>
        <w:t>Настоящая дружба в рассказе и фильме Е. Дубр</w:t>
      </w:r>
      <w:r>
        <w:rPr>
          <w:b/>
          <w:sz w:val="28"/>
          <w:szCs w:val="28"/>
        </w:rPr>
        <w:t>овской «Не трус и не предатель»</w:t>
      </w:r>
    </w:p>
    <w:p w:rsidR="00D624A1" w:rsidRPr="00821123" w:rsidRDefault="00D624A1" w:rsidP="00D624A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proofErr w:type="spellStart"/>
      <w:r>
        <w:rPr>
          <w:b/>
          <w:sz w:val="28"/>
          <w:szCs w:val="28"/>
        </w:rPr>
        <w:t>киноурока</w:t>
      </w:r>
      <w:proofErr w:type="spellEnd"/>
      <w:r w:rsidRPr="00821123">
        <w:rPr>
          <w:b/>
          <w:sz w:val="28"/>
          <w:szCs w:val="28"/>
        </w:rPr>
        <w:t>:</w:t>
      </w:r>
    </w:p>
    <w:p w:rsidR="00D624A1" w:rsidRPr="00093717" w:rsidRDefault="00D624A1" w:rsidP="00D624A1">
      <w:pPr>
        <w:jc w:val="both"/>
        <w:rPr>
          <w:sz w:val="28"/>
          <w:szCs w:val="28"/>
        </w:rPr>
      </w:pPr>
      <w:r w:rsidRPr="00093717">
        <w:rPr>
          <w:iCs/>
          <w:sz w:val="28"/>
          <w:szCs w:val="28"/>
        </w:rPr>
        <w:t>Знакомство и развитие понятия дружбы как условия дальнейшего формирования коллектива класса</w:t>
      </w:r>
    </w:p>
    <w:p w:rsidR="00D624A1" w:rsidRPr="00821123" w:rsidRDefault="00D624A1" w:rsidP="00D624A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proofErr w:type="spellStart"/>
      <w:r>
        <w:rPr>
          <w:b/>
          <w:sz w:val="28"/>
          <w:szCs w:val="28"/>
        </w:rPr>
        <w:t>киноурока</w:t>
      </w:r>
      <w:proofErr w:type="spellEnd"/>
      <w:r w:rsidRPr="00821123">
        <w:rPr>
          <w:b/>
          <w:sz w:val="28"/>
          <w:szCs w:val="28"/>
        </w:rPr>
        <w:t>:</w:t>
      </w:r>
    </w:p>
    <w:p w:rsidR="00D624A1" w:rsidRDefault="00D624A1" w:rsidP="00D624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Расширить знания детей о дружбе, перечислить важные для дружбы качества;</w:t>
      </w:r>
    </w:p>
    <w:p w:rsidR="00D624A1" w:rsidRDefault="00D624A1" w:rsidP="00D624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доброжелательность, уважение друг к другу;</w:t>
      </w:r>
    </w:p>
    <w:p w:rsidR="00D624A1" w:rsidRDefault="00D624A1" w:rsidP="00D624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Развить умение учащихся анализировать свое поведение и других учащихся;</w:t>
      </w:r>
    </w:p>
    <w:p w:rsidR="00D624A1" w:rsidRPr="00295C6F" w:rsidRDefault="00D624A1" w:rsidP="00D624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Акцентировать внимание учащихся на собственной личности с целью самопознания и дальнейшего саморазвития</w:t>
      </w:r>
    </w:p>
    <w:p w:rsidR="00D624A1" w:rsidRDefault="00D624A1" w:rsidP="00D624A1">
      <w:pPr>
        <w:ind w:firstLine="709"/>
        <w:jc w:val="both"/>
        <w:rPr>
          <w:b/>
          <w:sz w:val="28"/>
          <w:szCs w:val="28"/>
        </w:rPr>
      </w:pPr>
      <w:r w:rsidRPr="00C00AB2">
        <w:rPr>
          <w:b/>
          <w:sz w:val="28"/>
          <w:szCs w:val="28"/>
        </w:rPr>
        <w:t>Планируемый результат и формирование УУД.</w:t>
      </w:r>
    </w:p>
    <w:p w:rsidR="00D624A1" w:rsidRPr="003715DF" w:rsidRDefault="00D624A1" w:rsidP="00D624A1">
      <w:pPr>
        <w:ind w:firstLine="709"/>
        <w:jc w:val="both"/>
        <w:rPr>
          <w:sz w:val="28"/>
          <w:szCs w:val="28"/>
        </w:rPr>
      </w:pPr>
      <w:r w:rsidRPr="003715DF">
        <w:rPr>
          <w:b/>
          <w:sz w:val="28"/>
          <w:szCs w:val="28"/>
        </w:rPr>
        <w:t>Личностные УУД:</w:t>
      </w:r>
      <w:r w:rsidRPr="003715DF">
        <w:rPr>
          <w:sz w:val="28"/>
          <w:szCs w:val="28"/>
        </w:rPr>
        <w:t> формировать мотивацию к обучению и познанию, способность детей к саморазвитию; формировать понимание нравственного содержания поступков окружающих людей. </w:t>
      </w:r>
    </w:p>
    <w:p w:rsidR="00D624A1" w:rsidRPr="003715DF" w:rsidRDefault="00D624A1" w:rsidP="00D624A1">
      <w:pPr>
        <w:ind w:firstLine="709"/>
        <w:jc w:val="both"/>
        <w:rPr>
          <w:sz w:val="28"/>
          <w:szCs w:val="28"/>
        </w:rPr>
      </w:pPr>
      <w:r w:rsidRPr="003715DF">
        <w:rPr>
          <w:b/>
          <w:sz w:val="28"/>
          <w:szCs w:val="28"/>
        </w:rPr>
        <w:t>Регулятивные УУД:</w:t>
      </w:r>
      <w:r w:rsidRPr="003715DF">
        <w:rPr>
          <w:sz w:val="28"/>
          <w:szCs w:val="28"/>
        </w:rPr>
        <w:t> формировать умение принимать и сохранять учебную задачу, умение контролировать, корректировать, оценивать.</w:t>
      </w:r>
    </w:p>
    <w:p w:rsidR="00D624A1" w:rsidRPr="003715DF" w:rsidRDefault="00D624A1" w:rsidP="00D624A1">
      <w:pPr>
        <w:ind w:firstLine="709"/>
        <w:jc w:val="both"/>
        <w:rPr>
          <w:b/>
          <w:sz w:val="28"/>
          <w:szCs w:val="28"/>
        </w:rPr>
      </w:pPr>
      <w:r w:rsidRPr="003715DF">
        <w:rPr>
          <w:b/>
          <w:sz w:val="28"/>
          <w:szCs w:val="28"/>
        </w:rPr>
        <w:t>Познавательные УУД:</w:t>
      </w:r>
    </w:p>
    <w:p w:rsidR="00D624A1" w:rsidRPr="003715DF" w:rsidRDefault="00D624A1" w:rsidP="00D624A1">
      <w:pPr>
        <w:ind w:firstLine="709"/>
        <w:jc w:val="both"/>
        <w:rPr>
          <w:sz w:val="28"/>
          <w:szCs w:val="28"/>
        </w:rPr>
      </w:pPr>
      <w:r w:rsidRPr="003715DF">
        <w:rPr>
          <w:sz w:val="28"/>
          <w:szCs w:val="28"/>
        </w:rPr>
        <w:t xml:space="preserve">строить речевые высказывания в устной и письменной форме, устанавливать </w:t>
      </w:r>
      <w:proofErr w:type="spellStart"/>
      <w:r w:rsidRPr="003715DF">
        <w:rPr>
          <w:sz w:val="28"/>
          <w:szCs w:val="28"/>
        </w:rPr>
        <w:t>причинно</w:t>
      </w:r>
      <w:proofErr w:type="spellEnd"/>
      <w:r w:rsidRPr="003715DF">
        <w:rPr>
          <w:sz w:val="28"/>
          <w:szCs w:val="28"/>
        </w:rPr>
        <w:t xml:space="preserve"> – следственные связи.</w:t>
      </w:r>
    </w:p>
    <w:p w:rsidR="00D624A1" w:rsidRPr="003715DF" w:rsidRDefault="00D624A1" w:rsidP="00D624A1">
      <w:pPr>
        <w:ind w:firstLine="709"/>
        <w:jc w:val="both"/>
        <w:rPr>
          <w:sz w:val="28"/>
          <w:szCs w:val="28"/>
        </w:rPr>
      </w:pPr>
      <w:r w:rsidRPr="003715DF">
        <w:rPr>
          <w:b/>
          <w:sz w:val="28"/>
          <w:szCs w:val="28"/>
        </w:rPr>
        <w:t xml:space="preserve">Коммуникативные </w:t>
      </w:r>
      <w:proofErr w:type="gramStart"/>
      <w:r w:rsidRPr="003715DF">
        <w:rPr>
          <w:b/>
          <w:sz w:val="28"/>
          <w:szCs w:val="28"/>
        </w:rPr>
        <w:t>УУД:</w:t>
      </w:r>
      <w:r w:rsidRPr="003715DF">
        <w:rPr>
          <w:sz w:val="28"/>
          <w:szCs w:val="28"/>
        </w:rPr>
        <w:t xml:space="preserve">   </w:t>
      </w:r>
      <w:proofErr w:type="gramEnd"/>
      <w:r w:rsidRPr="003715DF">
        <w:rPr>
          <w:sz w:val="28"/>
          <w:szCs w:val="28"/>
        </w:rPr>
        <w:t>слушать и понимать речь других, договариваться и приходить к общему решению в совместной деятельности с одноклассниками, в том числе в ситуации столкновения интересов</w:t>
      </w:r>
    </w:p>
    <w:p w:rsidR="00CF057B" w:rsidRDefault="00D624A1" w:rsidP="00D624A1">
      <w:pPr>
        <w:rPr>
          <w:sz w:val="28"/>
          <w:szCs w:val="28"/>
        </w:rPr>
      </w:pPr>
      <w:r w:rsidRPr="00821123">
        <w:rPr>
          <w:b/>
          <w:sz w:val="28"/>
          <w:szCs w:val="28"/>
        </w:rPr>
        <w:t>Форма проведения:</w:t>
      </w:r>
      <w:r w:rsidRPr="00E96A6B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коммуникативный тренинг</w:t>
      </w:r>
    </w:p>
    <w:p w:rsidR="00D624A1" w:rsidRPr="00D624A1" w:rsidRDefault="00D624A1" w:rsidP="00D624A1">
      <w:pPr>
        <w:rPr>
          <w:b/>
          <w:sz w:val="28"/>
          <w:szCs w:val="28"/>
        </w:rPr>
      </w:pPr>
      <w:r w:rsidRPr="00D624A1">
        <w:rPr>
          <w:b/>
          <w:sz w:val="28"/>
          <w:szCs w:val="28"/>
        </w:rPr>
        <w:t>Оборудование</w:t>
      </w:r>
      <w:r w:rsidR="001E7F36">
        <w:rPr>
          <w:b/>
          <w:sz w:val="28"/>
          <w:szCs w:val="28"/>
        </w:rPr>
        <w:t xml:space="preserve">: </w:t>
      </w:r>
      <w:r w:rsidR="001E7F36" w:rsidRPr="001E7F36">
        <w:rPr>
          <w:sz w:val="28"/>
          <w:szCs w:val="28"/>
        </w:rPr>
        <w:t>задания для работы в группе, коллаж «Пять добрых слов», игра «Рука к руке»</w:t>
      </w:r>
    </w:p>
    <w:p w:rsidR="00D624A1" w:rsidRPr="00D624A1" w:rsidRDefault="00D624A1" w:rsidP="00D6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proofErr w:type="spellStart"/>
      <w:r>
        <w:rPr>
          <w:b/>
          <w:sz w:val="28"/>
          <w:szCs w:val="28"/>
        </w:rPr>
        <w:t>киноурока</w:t>
      </w:r>
      <w:proofErr w:type="spellEnd"/>
      <w:r w:rsidRPr="00D624A1">
        <w:rPr>
          <w:b/>
          <w:sz w:val="28"/>
          <w:szCs w:val="28"/>
        </w:rPr>
        <w:t>:</w:t>
      </w:r>
    </w:p>
    <w:p w:rsidR="001E7F36" w:rsidRDefault="00D624A1" w:rsidP="00D624A1">
      <w:pPr>
        <w:jc w:val="both"/>
        <w:rPr>
          <w:sz w:val="28"/>
          <w:szCs w:val="28"/>
        </w:rPr>
      </w:pPr>
      <w:r w:rsidRPr="00D624A1">
        <w:rPr>
          <w:sz w:val="28"/>
          <w:szCs w:val="28"/>
          <w:lang w:val="en-US"/>
        </w:rPr>
        <w:t>I</w:t>
      </w:r>
      <w:r w:rsidRPr="00D624A1">
        <w:rPr>
          <w:sz w:val="28"/>
          <w:szCs w:val="28"/>
        </w:rPr>
        <w:t>. Организационный момент</w:t>
      </w:r>
    </w:p>
    <w:p w:rsidR="001E7F36" w:rsidRDefault="00D624A1" w:rsidP="001E7F36">
      <w:pPr>
        <w:jc w:val="both"/>
        <w:rPr>
          <w:sz w:val="28"/>
          <w:szCs w:val="28"/>
        </w:rPr>
      </w:pPr>
      <w:r w:rsidRPr="00D624A1">
        <w:rPr>
          <w:b/>
          <w:i/>
          <w:iCs/>
          <w:sz w:val="28"/>
          <w:szCs w:val="28"/>
        </w:rPr>
        <w:t xml:space="preserve"> </w:t>
      </w:r>
      <w:r w:rsidR="001E7F36" w:rsidRPr="00D624A1">
        <w:rPr>
          <w:sz w:val="28"/>
          <w:szCs w:val="28"/>
        </w:rPr>
        <w:t>1.Актуализация знаний</w:t>
      </w:r>
      <w:r w:rsidR="001E7F36">
        <w:rPr>
          <w:sz w:val="28"/>
          <w:szCs w:val="28"/>
        </w:rPr>
        <w:t xml:space="preserve"> </w:t>
      </w:r>
    </w:p>
    <w:p w:rsidR="00D624A1" w:rsidRPr="001E7F36" w:rsidRDefault="001E7F36" w:rsidP="00D624A1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Упражнение «Комплимент»</w:t>
      </w:r>
    </w:p>
    <w:p w:rsidR="001E7F36" w:rsidRDefault="00D624A1" w:rsidP="001E7F36">
      <w:pPr>
        <w:jc w:val="both"/>
        <w:rPr>
          <w:sz w:val="28"/>
          <w:szCs w:val="28"/>
        </w:rPr>
      </w:pPr>
      <w:r w:rsidRPr="00D624A1">
        <w:rPr>
          <w:sz w:val="28"/>
          <w:szCs w:val="28"/>
          <w:lang w:val="en-US"/>
        </w:rPr>
        <w:t>I</w:t>
      </w:r>
      <w:r w:rsidRPr="00D624A1">
        <w:rPr>
          <w:sz w:val="28"/>
          <w:szCs w:val="28"/>
        </w:rPr>
        <w:t>I. Основная часть:</w:t>
      </w:r>
    </w:p>
    <w:p w:rsidR="00D624A1" w:rsidRDefault="001E7F36" w:rsidP="00D624A1">
      <w:pPr>
        <w:jc w:val="both"/>
        <w:rPr>
          <w:sz w:val="28"/>
          <w:szCs w:val="28"/>
        </w:rPr>
      </w:pPr>
      <w:r w:rsidRPr="001E7F36">
        <w:rPr>
          <w:sz w:val="28"/>
          <w:szCs w:val="28"/>
        </w:rPr>
        <w:t>1.Актуализация знаний</w:t>
      </w:r>
    </w:p>
    <w:p w:rsidR="001E7F36" w:rsidRPr="00D624A1" w:rsidRDefault="001E7F36" w:rsidP="00D624A1">
      <w:pPr>
        <w:jc w:val="both"/>
        <w:rPr>
          <w:sz w:val="28"/>
          <w:szCs w:val="28"/>
        </w:rPr>
      </w:pPr>
      <w:r>
        <w:rPr>
          <w:sz w:val="28"/>
          <w:szCs w:val="28"/>
        </w:rPr>
        <w:t>«Притча о дружбе»</w:t>
      </w:r>
    </w:p>
    <w:p w:rsidR="00D624A1" w:rsidRPr="00D624A1" w:rsidRDefault="00D624A1" w:rsidP="00D624A1">
      <w:pPr>
        <w:jc w:val="both"/>
        <w:rPr>
          <w:sz w:val="28"/>
          <w:szCs w:val="28"/>
        </w:rPr>
      </w:pPr>
      <w:r w:rsidRPr="00D624A1">
        <w:rPr>
          <w:sz w:val="28"/>
          <w:szCs w:val="28"/>
        </w:rPr>
        <w:t xml:space="preserve">2. Постановка проблемы </w:t>
      </w:r>
    </w:p>
    <w:p w:rsidR="001E7F36" w:rsidRDefault="00D624A1" w:rsidP="001E7F36">
      <w:pPr>
        <w:jc w:val="both"/>
        <w:rPr>
          <w:sz w:val="28"/>
          <w:szCs w:val="28"/>
        </w:rPr>
      </w:pPr>
      <w:r w:rsidRPr="00D624A1">
        <w:rPr>
          <w:sz w:val="28"/>
          <w:szCs w:val="28"/>
        </w:rPr>
        <w:t xml:space="preserve">3. Открытие «нового» знания </w:t>
      </w:r>
    </w:p>
    <w:p w:rsidR="001E7F36" w:rsidRDefault="001E7F36" w:rsidP="001E7F3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Pr="00294AD8">
        <w:rPr>
          <w:sz w:val="28"/>
          <w:szCs w:val="28"/>
        </w:rPr>
        <w:t>Просмотр</w:t>
      </w:r>
      <w:proofErr w:type="gramEnd"/>
      <w:r w:rsidRPr="00294AD8">
        <w:rPr>
          <w:sz w:val="28"/>
          <w:szCs w:val="28"/>
        </w:rPr>
        <w:t xml:space="preserve"> фильма</w:t>
      </w:r>
      <w:r>
        <w:rPr>
          <w:sz w:val="28"/>
          <w:szCs w:val="28"/>
        </w:rPr>
        <w:t xml:space="preserve"> «Не трус и не предатель»</w:t>
      </w:r>
    </w:p>
    <w:p w:rsidR="00D624A1" w:rsidRPr="00D624A1" w:rsidRDefault="001E7F36" w:rsidP="001E7F36">
      <w:pP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</w:t>
      </w:r>
      <w:r w:rsidRPr="00294AD8">
        <w:rPr>
          <w:color w:val="000000"/>
          <w:sz w:val="28"/>
          <w:szCs w:val="28"/>
        </w:rPr>
        <w:t>Спонтанное</w:t>
      </w:r>
      <w:proofErr w:type="gramEnd"/>
      <w:r w:rsidRPr="00294AD8">
        <w:rPr>
          <w:color w:val="000000"/>
          <w:sz w:val="28"/>
          <w:szCs w:val="28"/>
        </w:rPr>
        <w:t xml:space="preserve"> обсуждение</w:t>
      </w:r>
    </w:p>
    <w:p w:rsidR="00D624A1" w:rsidRPr="001E7F36" w:rsidRDefault="00D624A1" w:rsidP="00D624A1">
      <w:pPr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1E7F36">
        <w:rPr>
          <w:bCs/>
          <w:sz w:val="28"/>
          <w:szCs w:val="28"/>
        </w:rPr>
        <w:t xml:space="preserve">в) </w:t>
      </w:r>
      <w:r w:rsidR="001E7F36" w:rsidRPr="001E7F36">
        <w:rPr>
          <w:bCs/>
          <w:sz w:val="28"/>
          <w:szCs w:val="28"/>
        </w:rPr>
        <w:t>Работа в группе</w:t>
      </w:r>
      <w:r w:rsidR="001E7F36">
        <w:rPr>
          <w:bCs/>
          <w:sz w:val="28"/>
          <w:szCs w:val="28"/>
        </w:rPr>
        <w:t xml:space="preserve"> «</w:t>
      </w:r>
      <w:r w:rsidR="001E7F36" w:rsidRPr="001E7F36">
        <w:rPr>
          <w:bCs/>
          <w:sz w:val="28"/>
          <w:szCs w:val="28"/>
        </w:rPr>
        <w:t>Характеристика героев»</w:t>
      </w:r>
    </w:p>
    <w:p w:rsidR="00D624A1" w:rsidRPr="00D624A1" w:rsidRDefault="00D624A1" w:rsidP="00D624A1">
      <w:pPr>
        <w:jc w:val="both"/>
        <w:rPr>
          <w:sz w:val="28"/>
          <w:szCs w:val="28"/>
        </w:rPr>
      </w:pPr>
      <w:r w:rsidRPr="00D624A1">
        <w:rPr>
          <w:sz w:val="28"/>
          <w:szCs w:val="28"/>
        </w:rPr>
        <w:t>г) Законы дружбы</w:t>
      </w:r>
    </w:p>
    <w:p w:rsidR="00D624A1" w:rsidRPr="00D624A1" w:rsidRDefault="00D624A1" w:rsidP="00D624A1">
      <w:pPr>
        <w:jc w:val="both"/>
        <w:rPr>
          <w:sz w:val="28"/>
          <w:szCs w:val="28"/>
        </w:rPr>
      </w:pPr>
      <w:r w:rsidRPr="00D624A1">
        <w:rPr>
          <w:sz w:val="28"/>
          <w:szCs w:val="28"/>
          <w:lang w:val="en-US"/>
        </w:rPr>
        <w:t>III</w:t>
      </w:r>
      <w:r w:rsidRPr="00D624A1">
        <w:rPr>
          <w:sz w:val="28"/>
          <w:szCs w:val="28"/>
        </w:rPr>
        <w:t xml:space="preserve">. Подведение итогов </w:t>
      </w:r>
    </w:p>
    <w:p w:rsidR="00D624A1" w:rsidRPr="00D624A1" w:rsidRDefault="00D624A1" w:rsidP="00D624A1">
      <w:pPr>
        <w:jc w:val="both"/>
        <w:rPr>
          <w:sz w:val="28"/>
          <w:szCs w:val="28"/>
        </w:rPr>
      </w:pPr>
      <w:r w:rsidRPr="00D624A1">
        <w:rPr>
          <w:sz w:val="28"/>
          <w:szCs w:val="28"/>
        </w:rPr>
        <w:t>1. Рефлексия.</w:t>
      </w:r>
      <w:r w:rsidR="005C5AF7">
        <w:rPr>
          <w:sz w:val="28"/>
          <w:szCs w:val="28"/>
        </w:rPr>
        <w:t xml:space="preserve"> Творческая работа. </w:t>
      </w:r>
      <w:bookmarkStart w:id="0" w:name="_GoBack"/>
      <w:bookmarkEnd w:id="0"/>
      <w:r w:rsidR="005C5AF7">
        <w:rPr>
          <w:sz w:val="28"/>
          <w:szCs w:val="28"/>
        </w:rPr>
        <w:t>Создание коллажа «Пять добрых слов»</w:t>
      </w:r>
    </w:p>
    <w:p w:rsidR="00D624A1" w:rsidRDefault="00D624A1" w:rsidP="00D624A1">
      <w:pPr>
        <w:jc w:val="both"/>
        <w:rPr>
          <w:sz w:val="28"/>
          <w:szCs w:val="28"/>
        </w:rPr>
      </w:pPr>
      <w:r w:rsidRPr="00D624A1">
        <w:rPr>
          <w:sz w:val="28"/>
          <w:szCs w:val="28"/>
        </w:rPr>
        <w:t xml:space="preserve">2. </w:t>
      </w:r>
      <w:r w:rsidR="005C5AF7">
        <w:rPr>
          <w:sz w:val="28"/>
          <w:szCs w:val="28"/>
        </w:rPr>
        <w:t>Тренинг. Игра «Рука к руке»</w:t>
      </w:r>
    </w:p>
    <w:p w:rsidR="00D624A1" w:rsidRPr="00D624A1" w:rsidRDefault="00D624A1" w:rsidP="00D624A1">
      <w:pPr>
        <w:jc w:val="both"/>
        <w:rPr>
          <w:sz w:val="28"/>
          <w:szCs w:val="28"/>
        </w:rPr>
      </w:pPr>
    </w:p>
    <w:p w:rsidR="00D624A1" w:rsidRPr="00D624A1" w:rsidRDefault="00D624A1" w:rsidP="00D624A1">
      <w:pPr>
        <w:ind w:firstLine="709"/>
        <w:jc w:val="center"/>
        <w:rPr>
          <w:b/>
          <w:sz w:val="28"/>
          <w:szCs w:val="28"/>
        </w:rPr>
      </w:pPr>
      <w:r w:rsidRPr="00D624A1">
        <w:rPr>
          <w:b/>
          <w:sz w:val="28"/>
          <w:szCs w:val="28"/>
        </w:rPr>
        <w:t xml:space="preserve">Ход </w:t>
      </w:r>
      <w:proofErr w:type="spellStart"/>
      <w:r>
        <w:rPr>
          <w:b/>
          <w:sz w:val="28"/>
          <w:szCs w:val="28"/>
        </w:rPr>
        <w:t>киноурока</w:t>
      </w:r>
      <w:proofErr w:type="spellEnd"/>
      <w:r>
        <w:rPr>
          <w:b/>
          <w:sz w:val="28"/>
          <w:szCs w:val="28"/>
        </w:rPr>
        <w:t>:</w:t>
      </w:r>
    </w:p>
    <w:p w:rsidR="00D624A1" w:rsidRPr="00D624A1" w:rsidRDefault="00D624A1" w:rsidP="00D624A1">
      <w:pPr>
        <w:ind w:firstLine="709"/>
        <w:jc w:val="both"/>
        <w:rPr>
          <w:b/>
          <w:sz w:val="28"/>
          <w:szCs w:val="28"/>
        </w:rPr>
      </w:pPr>
      <w:r w:rsidRPr="00D624A1">
        <w:rPr>
          <w:b/>
          <w:sz w:val="28"/>
          <w:szCs w:val="28"/>
          <w:u w:val="single"/>
          <w:lang w:val="en-US"/>
        </w:rPr>
        <w:t>I</w:t>
      </w:r>
      <w:r w:rsidRPr="00D624A1">
        <w:rPr>
          <w:b/>
          <w:sz w:val="28"/>
          <w:szCs w:val="28"/>
          <w:u w:val="single"/>
        </w:rPr>
        <w:t xml:space="preserve"> Организационный момент</w:t>
      </w:r>
      <w:r>
        <w:rPr>
          <w:b/>
          <w:i/>
          <w:iCs/>
          <w:sz w:val="28"/>
          <w:szCs w:val="28"/>
          <w:u w:val="single"/>
        </w:rPr>
        <w:t xml:space="preserve"> </w:t>
      </w:r>
    </w:p>
    <w:p w:rsidR="00D624A1" w:rsidRPr="00D624A1" w:rsidRDefault="00D624A1" w:rsidP="00D624A1">
      <w:pPr>
        <w:ind w:firstLine="709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Pr="00D624A1">
        <w:rPr>
          <w:i/>
          <w:iCs/>
          <w:sz w:val="28"/>
          <w:szCs w:val="28"/>
        </w:rPr>
        <w:t>. Психологический настрой на тему занятия</w:t>
      </w:r>
      <w:r w:rsidRPr="00D624A1">
        <w:rPr>
          <w:b/>
          <w:sz w:val="28"/>
          <w:szCs w:val="28"/>
        </w:rPr>
        <w:t xml:space="preserve"> </w:t>
      </w:r>
    </w:p>
    <w:p w:rsidR="00D624A1" w:rsidRPr="00D624A1" w:rsidRDefault="00D624A1" w:rsidP="00D624A1">
      <w:pPr>
        <w:ind w:firstLine="709"/>
        <w:jc w:val="both"/>
        <w:rPr>
          <w:sz w:val="28"/>
          <w:szCs w:val="28"/>
        </w:rPr>
      </w:pPr>
      <w:r w:rsidRPr="00D624A1">
        <w:rPr>
          <w:i/>
          <w:iCs/>
          <w:sz w:val="28"/>
          <w:szCs w:val="28"/>
        </w:rPr>
        <w:t xml:space="preserve">Цель: </w:t>
      </w:r>
      <w:r w:rsidRPr="00D624A1">
        <w:rPr>
          <w:sz w:val="28"/>
          <w:szCs w:val="28"/>
        </w:rPr>
        <w:t>вызвать интерес и положительные эмоции. Активизировать учащихся, расположить их к творческому участию.</w:t>
      </w:r>
    </w:p>
    <w:p w:rsidR="00D624A1" w:rsidRPr="00D624A1" w:rsidRDefault="001E7F36" w:rsidP="00D624A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624A1" w:rsidRPr="00D624A1">
        <w:rPr>
          <w:sz w:val="28"/>
          <w:szCs w:val="28"/>
        </w:rPr>
        <w:t>А начать хотелось бы с тёплых, приятных слов…. Постарайтесь найти такие слова для своих одноклассников.</w:t>
      </w:r>
    </w:p>
    <w:p w:rsidR="00D624A1" w:rsidRDefault="00D624A1" w:rsidP="00D624A1">
      <w:pPr>
        <w:rPr>
          <w:b/>
          <w:sz w:val="28"/>
          <w:szCs w:val="28"/>
        </w:rPr>
      </w:pPr>
      <w:r w:rsidRPr="00D624A1">
        <w:rPr>
          <w:b/>
          <w:sz w:val="28"/>
          <w:szCs w:val="28"/>
        </w:rPr>
        <w:t>Упражнение «Комплимент»</w:t>
      </w:r>
    </w:p>
    <w:p w:rsidR="00D624A1" w:rsidRPr="00D624A1" w:rsidRDefault="00D624A1" w:rsidP="00D624A1">
      <w:pPr>
        <w:ind w:firstLine="709"/>
        <w:jc w:val="both"/>
        <w:rPr>
          <w:b/>
          <w:sz w:val="28"/>
          <w:szCs w:val="28"/>
          <w:u w:val="single"/>
        </w:rPr>
      </w:pPr>
      <w:r w:rsidRPr="00D624A1">
        <w:rPr>
          <w:b/>
          <w:sz w:val="28"/>
          <w:szCs w:val="28"/>
          <w:u w:val="single"/>
          <w:lang w:val="en-US"/>
        </w:rPr>
        <w:t>II</w:t>
      </w:r>
      <w:r w:rsidRPr="00D624A1">
        <w:rPr>
          <w:b/>
          <w:sz w:val="28"/>
          <w:szCs w:val="28"/>
          <w:u w:val="single"/>
        </w:rPr>
        <w:t xml:space="preserve"> Основная </w:t>
      </w:r>
      <w:proofErr w:type="gramStart"/>
      <w:r w:rsidRPr="00D624A1">
        <w:rPr>
          <w:b/>
          <w:sz w:val="28"/>
          <w:szCs w:val="28"/>
          <w:u w:val="single"/>
        </w:rPr>
        <w:t>часть</w:t>
      </w:r>
      <w:r>
        <w:rPr>
          <w:b/>
          <w:sz w:val="28"/>
          <w:szCs w:val="28"/>
          <w:u w:val="single"/>
        </w:rPr>
        <w:t xml:space="preserve"> </w:t>
      </w:r>
      <w:r w:rsidRPr="00D624A1">
        <w:rPr>
          <w:b/>
          <w:sz w:val="28"/>
          <w:szCs w:val="28"/>
          <w:u w:val="single"/>
        </w:rPr>
        <w:t>:</w:t>
      </w:r>
      <w:proofErr w:type="gramEnd"/>
      <w:r w:rsidRPr="00D624A1">
        <w:rPr>
          <w:b/>
          <w:sz w:val="28"/>
          <w:szCs w:val="28"/>
          <w:u w:val="single"/>
        </w:rPr>
        <w:t xml:space="preserve"> </w:t>
      </w:r>
    </w:p>
    <w:p w:rsidR="00D624A1" w:rsidRPr="00D624A1" w:rsidRDefault="00D624A1" w:rsidP="00D624A1">
      <w:pPr>
        <w:ind w:firstLine="709"/>
        <w:jc w:val="both"/>
        <w:rPr>
          <w:b/>
          <w:sz w:val="28"/>
          <w:szCs w:val="28"/>
        </w:rPr>
      </w:pPr>
      <w:r w:rsidRPr="00D624A1">
        <w:rPr>
          <w:b/>
          <w:sz w:val="28"/>
          <w:szCs w:val="28"/>
        </w:rPr>
        <w:t>1.Актуализация знаний</w:t>
      </w:r>
    </w:p>
    <w:p w:rsidR="00D624A1" w:rsidRPr="00D624A1" w:rsidRDefault="00D624A1" w:rsidP="00D624A1">
      <w:pPr>
        <w:ind w:firstLine="709"/>
        <w:jc w:val="both"/>
        <w:rPr>
          <w:sz w:val="28"/>
          <w:szCs w:val="28"/>
        </w:rPr>
      </w:pPr>
      <w:r w:rsidRPr="00D624A1">
        <w:rPr>
          <w:b/>
          <w:sz w:val="28"/>
          <w:szCs w:val="28"/>
        </w:rPr>
        <w:t xml:space="preserve"> </w:t>
      </w:r>
    </w:p>
    <w:p w:rsidR="00D624A1" w:rsidRDefault="001E7F36" w:rsidP="00D624A1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624A1" w:rsidRPr="00D624A1">
        <w:rPr>
          <w:sz w:val="28"/>
          <w:szCs w:val="28"/>
        </w:rPr>
        <w:t>Давайте послушаем одну удивительную</w:t>
      </w:r>
      <w:r w:rsidR="00D624A1">
        <w:rPr>
          <w:sz w:val="28"/>
          <w:szCs w:val="28"/>
        </w:rPr>
        <w:t xml:space="preserve"> притчу</w:t>
      </w:r>
      <w:r w:rsidR="00D624A1" w:rsidRPr="00D624A1">
        <w:rPr>
          <w:sz w:val="28"/>
          <w:szCs w:val="28"/>
        </w:rPr>
        <w:t xml:space="preserve"> и подумаем, чему будет посвящен наш </w:t>
      </w:r>
      <w:proofErr w:type="spellStart"/>
      <w:r w:rsidR="00D624A1" w:rsidRPr="00D624A1">
        <w:rPr>
          <w:sz w:val="28"/>
          <w:szCs w:val="28"/>
        </w:rPr>
        <w:t>к</w:t>
      </w:r>
      <w:r w:rsidR="00D624A1">
        <w:rPr>
          <w:sz w:val="28"/>
          <w:szCs w:val="28"/>
        </w:rPr>
        <w:t>иноурок</w:t>
      </w:r>
      <w:proofErr w:type="spellEnd"/>
      <w:r w:rsidR="00D624A1">
        <w:rPr>
          <w:sz w:val="28"/>
          <w:szCs w:val="28"/>
        </w:rPr>
        <w:t>.</w:t>
      </w:r>
    </w:p>
    <w:p w:rsidR="00D624A1" w:rsidRPr="00D624A1" w:rsidRDefault="00D624A1" w:rsidP="00D624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624A1">
        <w:rPr>
          <w:b/>
          <w:bCs/>
          <w:color w:val="000000"/>
          <w:sz w:val="28"/>
          <w:szCs w:val="28"/>
        </w:rPr>
        <w:t>Притча о дружбе.</w:t>
      </w:r>
    </w:p>
    <w:p w:rsidR="00D624A1" w:rsidRPr="00D624A1" w:rsidRDefault="00D624A1" w:rsidP="00D624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24A1">
        <w:rPr>
          <w:color w:val="000000"/>
          <w:sz w:val="28"/>
          <w:szCs w:val="28"/>
        </w:rPr>
        <w:t xml:space="preserve">Жил на берегу моря старец. Был он совершенно один, и никого у него не было на всём белом свете. И вот однажды поздним вечером он услышал стук в дверь. Старик спросил: Кто там? За дверью ему ответили: Это твоё богатство. Но старец ответил: Когда-то я был сказочно богат, но это не принесло мне никакого счастья. И не открыл дверь. На следующий день он вновь услышал стук в дверь.  Кто там?  спросил он.  Это твоя любовь!  услышал он ответ. Но старец </w:t>
      </w:r>
      <w:proofErr w:type="gramStart"/>
      <w:r w:rsidRPr="00D624A1">
        <w:rPr>
          <w:color w:val="000000"/>
          <w:sz w:val="28"/>
          <w:szCs w:val="28"/>
        </w:rPr>
        <w:t>сказал:  Я</w:t>
      </w:r>
      <w:proofErr w:type="gramEnd"/>
      <w:r w:rsidRPr="00D624A1">
        <w:rPr>
          <w:color w:val="000000"/>
          <w:sz w:val="28"/>
          <w:szCs w:val="28"/>
        </w:rPr>
        <w:t xml:space="preserve"> был любим, и сам любил безумно, но это мне не принесло счастья!  и опять не открыл дверь. На третий день к нему снова постучали. Кто там?  спросил старик. Это твоя дружба! услышал он в ответ. Старец улыбнулся и открыл </w:t>
      </w:r>
      <w:proofErr w:type="gramStart"/>
      <w:r w:rsidRPr="00D624A1">
        <w:rPr>
          <w:color w:val="000000"/>
          <w:sz w:val="28"/>
          <w:szCs w:val="28"/>
        </w:rPr>
        <w:t>дверь:  Друзьям</w:t>
      </w:r>
      <w:proofErr w:type="gramEnd"/>
      <w:r w:rsidRPr="00D624A1">
        <w:rPr>
          <w:color w:val="000000"/>
          <w:sz w:val="28"/>
          <w:szCs w:val="28"/>
        </w:rPr>
        <w:t xml:space="preserve"> я всегда рад. Но вдруг... вместе с дружбой к нему в жилище вошли и любовь</w:t>
      </w:r>
      <w:r>
        <w:rPr>
          <w:color w:val="000000"/>
          <w:sz w:val="28"/>
          <w:szCs w:val="28"/>
        </w:rPr>
        <w:t>, и богатство. И старец сказал:</w:t>
      </w:r>
      <w:r w:rsidRPr="00D624A1">
        <w:rPr>
          <w:color w:val="000000"/>
          <w:sz w:val="28"/>
          <w:szCs w:val="28"/>
        </w:rPr>
        <w:t xml:space="preserve"> Но ведь я пригласил только дружбу! На это вошедшие ответили ему: Ты столько лет прожил на земле, и до сих пор не понял одну простую истину? Только вместе с дружбой приходят и любовь, и богатство.</w:t>
      </w:r>
    </w:p>
    <w:p w:rsidR="00D624A1" w:rsidRPr="00D624A1" w:rsidRDefault="00D624A1" w:rsidP="00D62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 послушали притчу. О чём она? (о дружбе</w:t>
      </w:r>
      <w:r w:rsidRPr="00D624A1">
        <w:rPr>
          <w:sz w:val="28"/>
          <w:szCs w:val="28"/>
        </w:rPr>
        <w:t>…)</w:t>
      </w:r>
    </w:p>
    <w:p w:rsidR="00D624A1" w:rsidRPr="00D624A1" w:rsidRDefault="00D624A1" w:rsidP="00D624A1">
      <w:pPr>
        <w:ind w:firstLine="709"/>
        <w:jc w:val="both"/>
        <w:rPr>
          <w:sz w:val="28"/>
          <w:szCs w:val="28"/>
        </w:rPr>
      </w:pPr>
      <w:r w:rsidRPr="00D624A1">
        <w:rPr>
          <w:sz w:val="28"/>
          <w:szCs w:val="28"/>
        </w:rPr>
        <w:t>- Как вы думаете, чему же б</w:t>
      </w:r>
      <w:r>
        <w:rPr>
          <w:sz w:val="28"/>
          <w:szCs w:val="28"/>
        </w:rPr>
        <w:t xml:space="preserve">удет посвящен </w:t>
      </w:r>
      <w:proofErr w:type="spellStart"/>
      <w:r>
        <w:rPr>
          <w:sz w:val="28"/>
          <w:szCs w:val="28"/>
        </w:rPr>
        <w:t>киноурок</w:t>
      </w:r>
      <w:proofErr w:type="spellEnd"/>
      <w:r w:rsidRPr="00D624A1">
        <w:rPr>
          <w:sz w:val="28"/>
          <w:szCs w:val="28"/>
        </w:rPr>
        <w:t xml:space="preserve">? </w:t>
      </w:r>
      <w:r>
        <w:rPr>
          <w:sz w:val="28"/>
          <w:szCs w:val="28"/>
        </w:rPr>
        <w:t>(дружбе)</w:t>
      </w:r>
    </w:p>
    <w:p w:rsidR="00294AD8" w:rsidRPr="00294AD8" w:rsidRDefault="00294AD8" w:rsidP="00294AD8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94AD8">
        <w:rPr>
          <w:b/>
          <w:sz w:val="28"/>
          <w:szCs w:val="28"/>
        </w:rPr>
        <w:t xml:space="preserve">2. Постановка проблемы </w:t>
      </w:r>
    </w:p>
    <w:p w:rsidR="00294AD8" w:rsidRDefault="00294AD8" w:rsidP="00294A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-Как вы понимаете выражение:</w:t>
      </w:r>
    </w:p>
    <w:p w:rsidR="00294AD8" w:rsidRDefault="00294AD8" w:rsidP="00294AD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294AD8">
        <w:rPr>
          <w:b/>
          <w:color w:val="000000"/>
          <w:sz w:val="28"/>
          <w:szCs w:val="28"/>
        </w:rPr>
        <w:t>«</w:t>
      </w:r>
      <w:r w:rsidRPr="00294AD8">
        <w:rPr>
          <w:b/>
          <w:color w:val="000000"/>
          <w:sz w:val="28"/>
          <w:szCs w:val="28"/>
        </w:rPr>
        <w:t>Только вместе с дружбой приходят и любовь, и богатство</w:t>
      </w:r>
      <w:r w:rsidRPr="00294AD8">
        <w:rPr>
          <w:b/>
          <w:color w:val="000000"/>
          <w:sz w:val="28"/>
          <w:szCs w:val="28"/>
        </w:rPr>
        <w:t>»</w:t>
      </w:r>
    </w:p>
    <w:p w:rsidR="00294AD8" w:rsidRDefault="00294AD8" w:rsidP="00294AD8">
      <w:pPr>
        <w:ind w:firstLine="709"/>
        <w:jc w:val="both"/>
        <w:rPr>
          <w:b/>
          <w:sz w:val="28"/>
          <w:szCs w:val="28"/>
        </w:rPr>
      </w:pPr>
      <w:r w:rsidRPr="00294AD8">
        <w:rPr>
          <w:b/>
          <w:sz w:val="28"/>
          <w:szCs w:val="28"/>
        </w:rPr>
        <w:t xml:space="preserve">3. Открытие «нового» знания </w:t>
      </w:r>
    </w:p>
    <w:p w:rsidR="00294AD8" w:rsidRDefault="00294AD8" w:rsidP="00294AD8">
      <w:pPr>
        <w:ind w:firstLine="709"/>
        <w:jc w:val="both"/>
        <w:rPr>
          <w:sz w:val="28"/>
          <w:szCs w:val="28"/>
        </w:rPr>
      </w:pPr>
      <w:proofErr w:type="gramStart"/>
      <w:r w:rsidRPr="00294AD8">
        <w:rPr>
          <w:sz w:val="28"/>
          <w:szCs w:val="28"/>
        </w:rPr>
        <w:t>А)</w:t>
      </w:r>
      <w:r w:rsidRPr="00294AD8">
        <w:rPr>
          <w:sz w:val="28"/>
          <w:szCs w:val="28"/>
        </w:rPr>
        <w:t>Просмотр</w:t>
      </w:r>
      <w:proofErr w:type="gramEnd"/>
      <w:r w:rsidRPr="00294AD8">
        <w:rPr>
          <w:sz w:val="28"/>
          <w:szCs w:val="28"/>
        </w:rPr>
        <w:t xml:space="preserve"> фильма</w:t>
      </w:r>
    </w:p>
    <w:p w:rsidR="00294AD8" w:rsidRPr="00294AD8" w:rsidRDefault="00294AD8" w:rsidP="00294AD8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</w:t>
      </w:r>
      <w:r w:rsidRPr="00294AD8">
        <w:rPr>
          <w:color w:val="000000"/>
          <w:sz w:val="28"/>
          <w:szCs w:val="28"/>
        </w:rPr>
        <w:t>Спонтанное</w:t>
      </w:r>
      <w:proofErr w:type="gramEnd"/>
      <w:r w:rsidRPr="00294AD8">
        <w:rPr>
          <w:color w:val="000000"/>
          <w:sz w:val="28"/>
          <w:szCs w:val="28"/>
        </w:rPr>
        <w:t xml:space="preserve"> обсуждение.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Поднимите руки, кому понравился фильм? Как вы поняли тему фильма?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Чему этот фильм учит?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lastRenderedPageBreak/>
        <w:t>- Какие чувства вы переживали в момент просмотра фильма?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Какой эпизод вам понравился больше всего?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Как звали главных героев фильма? (Вова Морозов и Слава Карпов)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Кем они были друг для друга?</w:t>
      </w:r>
    </w:p>
    <w:p w:rsid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Что мы узнали о мальчиках из фильма?</w:t>
      </w:r>
    </w:p>
    <w:p w:rsidR="00294AD8" w:rsidRPr="00151155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proofErr w:type="gramStart"/>
      <w:r w:rsidRPr="00151155">
        <w:rPr>
          <w:color w:val="000000"/>
          <w:sz w:val="28"/>
          <w:szCs w:val="28"/>
        </w:rPr>
        <w:t>В)</w:t>
      </w:r>
      <w:r w:rsidR="00294AD8" w:rsidRPr="00151155">
        <w:rPr>
          <w:color w:val="000000"/>
          <w:sz w:val="28"/>
          <w:szCs w:val="28"/>
        </w:rPr>
        <w:t>Работа</w:t>
      </w:r>
      <w:proofErr w:type="gramEnd"/>
      <w:r w:rsidR="00294AD8" w:rsidRPr="00151155">
        <w:rPr>
          <w:color w:val="000000"/>
          <w:sz w:val="28"/>
          <w:szCs w:val="28"/>
        </w:rPr>
        <w:t xml:space="preserve"> в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4AD8" w:rsidTr="00294AD8">
        <w:tc>
          <w:tcPr>
            <w:tcW w:w="4672" w:type="dxa"/>
          </w:tcPr>
          <w:p w:rsidR="00294AD8" w:rsidRDefault="00151155" w:rsidP="00151155">
            <w:pPr>
              <w:pStyle w:val="a3"/>
              <w:shd w:val="clear" w:color="auto" w:fill="FFFFFF"/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Вова:</w:t>
            </w:r>
          </w:p>
        </w:tc>
        <w:tc>
          <w:tcPr>
            <w:tcW w:w="4673" w:type="dxa"/>
          </w:tcPr>
          <w:p w:rsidR="00294AD8" w:rsidRDefault="00151155" w:rsidP="00151155">
            <w:pPr>
              <w:pStyle w:val="a3"/>
              <w:shd w:val="clear" w:color="auto" w:fill="FFFFFF"/>
              <w:spacing w:after="15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Слава:</w:t>
            </w:r>
          </w:p>
        </w:tc>
      </w:tr>
      <w:tr w:rsidR="00294AD8" w:rsidTr="00294AD8">
        <w:tc>
          <w:tcPr>
            <w:tcW w:w="4672" w:type="dxa"/>
          </w:tcPr>
          <w:p w:rsidR="00294AD8" w:rsidRPr="00294AD8" w:rsidRDefault="00294AD8" w:rsidP="00294AD8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хочет стать путешественником или изобретателем;</w:t>
            </w:r>
          </w:p>
          <w:p w:rsidR="00294AD8" w:rsidRPr="00294AD8" w:rsidRDefault="00294AD8" w:rsidP="00294AD8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но с вероятностью 98% станет учёным-биологом и будет изучать</w:t>
            </w:r>
          </w:p>
          <w:p w:rsidR="00294AD8" w:rsidRPr="00294AD8" w:rsidRDefault="00294AD8" w:rsidP="00294AD8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окружающий мир и обязательно что-нибудь изобретёт, например,</w:t>
            </w:r>
          </w:p>
          <w:p w:rsidR="00294AD8" w:rsidRPr="00294AD8" w:rsidRDefault="00294AD8" w:rsidP="00294AD8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переводчик с птичьего языка;</w:t>
            </w:r>
          </w:p>
          <w:p w:rsidR="00294AD8" w:rsidRPr="00294AD8" w:rsidRDefault="00294AD8" w:rsidP="00294AD8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заходит за другом каждое утро, чтобы вместе идти в школу;</w:t>
            </w:r>
          </w:p>
          <w:p w:rsidR="00294AD8" w:rsidRPr="00294AD8" w:rsidRDefault="00294AD8" w:rsidP="00294AD8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оберегает друга;</w:t>
            </w:r>
          </w:p>
          <w:p w:rsidR="00294AD8" w:rsidRPr="00294AD8" w:rsidRDefault="00294AD8" w:rsidP="00294AD8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выдумщик и фантазёр;</w:t>
            </w:r>
          </w:p>
          <w:p w:rsidR="00294AD8" w:rsidRDefault="00294AD8" w:rsidP="00294AD8">
            <w:pPr>
              <w:pStyle w:val="a3"/>
              <w:spacing w:after="15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151155" w:rsidRPr="00294AD8" w:rsidRDefault="00151155" w:rsidP="00151155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обычный,</w:t>
            </w:r>
          </w:p>
          <w:p w:rsidR="00151155" w:rsidRPr="00294AD8" w:rsidRDefault="00151155" w:rsidP="00151155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всего боится,</w:t>
            </w:r>
          </w:p>
          <w:p w:rsidR="00151155" w:rsidRPr="00294AD8" w:rsidRDefault="00151155" w:rsidP="00151155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невдумчивый,</w:t>
            </w:r>
          </w:p>
          <w:p w:rsidR="00151155" w:rsidRPr="00294AD8" w:rsidRDefault="00151155" w:rsidP="00151155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заботливый (заботится о своих младших братьях и сёстрах),</w:t>
            </w:r>
          </w:p>
          <w:p w:rsidR="00151155" w:rsidRPr="00294AD8" w:rsidRDefault="00151155" w:rsidP="00151155">
            <w:pPr>
              <w:pStyle w:val="a3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294AD8">
              <w:rPr>
                <w:color w:val="000000"/>
                <w:sz w:val="28"/>
                <w:szCs w:val="28"/>
              </w:rPr>
              <w:t>- честный.</w:t>
            </w:r>
          </w:p>
          <w:p w:rsidR="00294AD8" w:rsidRDefault="00294AD8" w:rsidP="00294AD8">
            <w:pPr>
              <w:pStyle w:val="a3"/>
              <w:spacing w:after="15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94AD8" w:rsidRPr="00294AD8" w:rsidRDefault="00294AD8" w:rsidP="00294AD8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</w:p>
    <w:p w:rsidR="00151155" w:rsidRPr="00151155" w:rsidRDefault="00151155" w:rsidP="00294AD8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151155">
        <w:rPr>
          <w:b/>
          <w:color w:val="000000"/>
          <w:sz w:val="28"/>
          <w:szCs w:val="28"/>
        </w:rPr>
        <w:t xml:space="preserve">Вывод: </w:t>
      </w:r>
      <w:r w:rsidR="00294AD8" w:rsidRPr="00151155">
        <w:rPr>
          <w:b/>
          <w:color w:val="000000"/>
          <w:sz w:val="28"/>
          <w:szCs w:val="28"/>
        </w:rPr>
        <w:t xml:space="preserve">Слава и Вова разные по характеру, </w:t>
      </w:r>
      <w:r>
        <w:rPr>
          <w:b/>
          <w:color w:val="000000"/>
          <w:sz w:val="28"/>
          <w:szCs w:val="28"/>
        </w:rPr>
        <w:t xml:space="preserve">но им интересно проводить время </w:t>
      </w:r>
      <w:r w:rsidR="00294AD8" w:rsidRPr="00151155">
        <w:rPr>
          <w:b/>
          <w:color w:val="000000"/>
          <w:sz w:val="28"/>
          <w:szCs w:val="28"/>
        </w:rPr>
        <w:t>вместе.</w:t>
      </w:r>
      <w:r w:rsidR="00294AD8" w:rsidRPr="00294AD8">
        <w:rPr>
          <w:color w:val="000000"/>
          <w:sz w:val="28"/>
          <w:szCs w:val="28"/>
        </w:rPr>
        <w:t xml:space="preserve"> 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94AD8" w:rsidRPr="00294AD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то из мальчиков был выдумщиком? (</w:t>
      </w:r>
      <w:r w:rsidR="00294AD8" w:rsidRPr="00294AD8">
        <w:rPr>
          <w:color w:val="000000"/>
          <w:sz w:val="28"/>
          <w:szCs w:val="28"/>
        </w:rPr>
        <w:t>Вова, а Слава разделял интересы друга.</w:t>
      </w:r>
      <w:r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Какую теорию хотел проверить Вова с помощью микроскопа?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Он хотел узнать, живут ли в грязной луже настоящие монстры. Если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живут, то их можно рассмотреть в капле воды, но только с помощью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lastRenderedPageBreak/>
        <w:t>микроскопа</w:t>
      </w:r>
      <w:r w:rsidR="00151155">
        <w:rPr>
          <w:color w:val="000000"/>
          <w:sz w:val="28"/>
          <w:szCs w:val="28"/>
        </w:rPr>
        <w:t>)</w:t>
      </w:r>
      <w:r w:rsidRPr="00294AD8">
        <w:rPr>
          <w:color w:val="000000"/>
          <w:sz w:val="28"/>
          <w:szCs w:val="28"/>
        </w:rPr>
        <w:t>.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Почему Слава сразу не согласился идти проверять теорию Вовы?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Он дорожил доверием учительницы Нины Владимировны, потому что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она первый раз дала ему поручение – отнести в лаборантскую микроскоп.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Микроскоп дорого стоил, и если его сломаешь, то родители будут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выплачивать двойную стоимость прибора, а в семье Славы денег на это не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было.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Что заставило Славу согласиться на предложение Вовы?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(Его попросил друг)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Вспомните, что сказал Слава, когда увидел раздавленный микроскоп?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(«Мне конец…») Почему он так сказал?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Он чувствовал ответственность перед учительницей. Получилось,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что он не оправдал оказанного ему доверия.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Как вёл себя Слава во время признания?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Взял всю вину на себя: «Я его разбил. Я не специально…». Про Вову он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ничего не сказал.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Как это характеризует Славу?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Он настоящий верный друг, не стал сваливать вину на Вову,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оправдывая себя.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Опишите, как вёл себя Вова в момент признания Славы.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Опустил голову вниз, смотрел украдкой на Славу.</w:t>
      </w:r>
      <w:r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Почему он себя так вёл?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Чувствовал себя виноватым, но ему совсем не хотелось отвечать за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разбитый микроскоп.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lastRenderedPageBreak/>
        <w:t>- Стало ли Вове легче на душе после признания Славы?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Нет, его мучила совесть, и в душе шла борьба между добром и злом.</w:t>
      </w:r>
      <w:r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Вспомните его мысли в этот момент.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«Что ж я – предатель и трус?.. Славка это сделал ради меня, потому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 xml:space="preserve">что считает меня другом… </w:t>
      </w:r>
      <w:proofErr w:type="gramStart"/>
      <w:r w:rsidRPr="00294AD8">
        <w:rPr>
          <w:color w:val="000000"/>
          <w:sz w:val="28"/>
          <w:szCs w:val="28"/>
        </w:rPr>
        <w:t>А</w:t>
      </w:r>
      <w:proofErr w:type="gramEnd"/>
      <w:r w:rsidRPr="00294AD8">
        <w:rPr>
          <w:color w:val="000000"/>
          <w:sz w:val="28"/>
          <w:szCs w:val="28"/>
        </w:rPr>
        <w:t xml:space="preserve"> я его предал, я промолчал, струсил… а если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 xml:space="preserve">признаюсь, мама меня убьёт… </w:t>
      </w:r>
      <w:proofErr w:type="gramStart"/>
      <w:r w:rsidRPr="00294AD8">
        <w:rPr>
          <w:color w:val="000000"/>
          <w:sz w:val="28"/>
          <w:szCs w:val="28"/>
        </w:rPr>
        <w:t>А</w:t>
      </w:r>
      <w:proofErr w:type="gramEnd"/>
      <w:r w:rsidRPr="00294AD8">
        <w:rPr>
          <w:color w:val="000000"/>
          <w:sz w:val="28"/>
          <w:szCs w:val="28"/>
        </w:rPr>
        <w:t xml:space="preserve"> не признаюсь, то на всю жизнь останусь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предателем и трусом… Славке уже не поможешь, он взял всю вину на себя,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а ты себе всё испортишь: Нина Владимировна маму вызовет, тебя больше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на улицу не выпустят, и велосипед тебе никто не купит… Если не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признаюсь, то навсегда потеряю друга и до конца своей жизни буду знать,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что я предатель и трус…»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Что заставило Вову признаться в порче микроскопа?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Он не захотел терять друга и оставаться трусом и предателем до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конца своей жизни. От своих мыслей и своей совести никуда не сбежишь и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не спрячешься. Вова понял, что мысли о предательстве друга будут мучить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его всю жизнь. И он выбирает: лучше признаться и рассказать всё как было,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чем остаться предателем, трусом и потерять друга.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Как это характеризует Вову?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Он сумел побороть в своей душе страх, свою трусость и проявил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мужество.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Почему в конце фильма мы видим радостную улыбку на ли</w:t>
      </w:r>
      <w:r w:rsidR="00151155">
        <w:rPr>
          <w:color w:val="000000"/>
          <w:sz w:val="28"/>
          <w:szCs w:val="28"/>
        </w:rPr>
        <w:t>це Славы?</w:t>
      </w:r>
    </w:p>
    <w:p w:rsidR="00294AD8" w:rsidRPr="00294AD8" w:rsidRDefault="00151155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294AD8" w:rsidRPr="00294AD8">
        <w:rPr>
          <w:color w:val="000000"/>
          <w:sz w:val="28"/>
          <w:szCs w:val="28"/>
        </w:rPr>
        <w:t>Слава понял, что Вова – настоящий друг. Он решился сказать правду и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не предал их дружбы.</w:t>
      </w:r>
      <w:r w:rsidR="00151155">
        <w:rPr>
          <w:color w:val="000000"/>
          <w:sz w:val="28"/>
          <w:szCs w:val="28"/>
        </w:rPr>
        <w:t>)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- Как вы думаете, настоящая дружба у мальчиков или нет?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lastRenderedPageBreak/>
        <w:t>В жизни очень нелегко найти настоящего друга, который разделит с</w:t>
      </w:r>
    </w:p>
    <w:p w:rsidR="00294AD8" w:rsidRPr="00294AD8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>тобой не только беду, но и радость, который всегда поддержит тебя в</w:t>
      </w:r>
    </w:p>
    <w:p w:rsidR="00151155" w:rsidRDefault="00294AD8" w:rsidP="00294AD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94AD8">
        <w:rPr>
          <w:color w:val="000000"/>
          <w:sz w:val="28"/>
          <w:szCs w:val="28"/>
        </w:rPr>
        <w:t xml:space="preserve">трудную минуту. </w:t>
      </w:r>
    </w:p>
    <w:p w:rsidR="00AB09BE" w:rsidRDefault="00151155" w:rsidP="00AB09BE">
      <w:pPr>
        <w:ind w:firstLine="709"/>
        <w:jc w:val="both"/>
        <w:rPr>
          <w:sz w:val="28"/>
          <w:szCs w:val="28"/>
        </w:rPr>
      </w:pPr>
      <w:r w:rsidRPr="00151155">
        <w:rPr>
          <w:b/>
          <w:color w:val="000000"/>
          <w:sz w:val="28"/>
          <w:szCs w:val="28"/>
        </w:rPr>
        <w:t xml:space="preserve">Вывод: </w:t>
      </w:r>
      <w:r w:rsidR="00294AD8" w:rsidRPr="00151155">
        <w:rPr>
          <w:b/>
          <w:color w:val="000000"/>
          <w:sz w:val="28"/>
          <w:szCs w:val="28"/>
        </w:rPr>
        <w:t>Поэтому, если у ва</w:t>
      </w:r>
      <w:r w:rsidRPr="00151155">
        <w:rPr>
          <w:b/>
          <w:color w:val="000000"/>
          <w:sz w:val="28"/>
          <w:szCs w:val="28"/>
        </w:rPr>
        <w:t xml:space="preserve">с есть настоящий друг, дорожите </w:t>
      </w:r>
      <w:r w:rsidR="00294AD8" w:rsidRPr="00151155">
        <w:rPr>
          <w:b/>
          <w:color w:val="000000"/>
          <w:sz w:val="28"/>
          <w:szCs w:val="28"/>
        </w:rPr>
        <w:t>этой дружбой, берегите, не теряйте её и сами учитесь дружить по</w:t>
      </w:r>
      <w:r w:rsidRPr="00151155">
        <w:rPr>
          <w:b/>
          <w:color w:val="000000"/>
          <w:sz w:val="28"/>
          <w:szCs w:val="28"/>
        </w:rPr>
        <w:t>-</w:t>
      </w:r>
      <w:r w:rsidR="00294AD8" w:rsidRPr="00151155">
        <w:rPr>
          <w:b/>
          <w:color w:val="000000"/>
          <w:sz w:val="28"/>
          <w:szCs w:val="28"/>
        </w:rPr>
        <w:t>настоящему.</w:t>
      </w:r>
      <w:r w:rsidR="00294AD8" w:rsidRPr="00151155">
        <w:rPr>
          <w:b/>
          <w:color w:val="000000"/>
          <w:sz w:val="28"/>
          <w:szCs w:val="28"/>
        </w:rPr>
        <w:cr/>
      </w:r>
      <w:r w:rsidR="00AB09BE">
        <w:rPr>
          <w:b/>
          <w:sz w:val="28"/>
          <w:szCs w:val="28"/>
        </w:rPr>
        <w:t>-</w:t>
      </w:r>
      <w:r w:rsidR="00AB09BE" w:rsidRPr="00E96A6B">
        <w:rPr>
          <w:sz w:val="28"/>
          <w:szCs w:val="28"/>
        </w:rPr>
        <w:t xml:space="preserve">А как нужно вести себя, чтобы у вас было много друзей. </w:t>
      </w:r>
    </w:p>
    <w:p w:rsidR="00AB09BE" w:rsidRPr="00E96A6B" w:rsidRDefault="00AB09BE" w:rsidP="00AB09BE">
      <w:pPr>
        <w:ind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Учащиеся работают в группах, в итоге все вместе отбирают наиболее значимые для них законы.</w:t>
      </w:r>
    </w:p>
    <w:p w:rsidR="00AB09BE" w:rsidRPr="00E96A6B" w:rsidRDefault="00AB09BE" w:rsidP="00AB09B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96A6B">
        <w:rPr>
          <w:b/>
          <w:sz w:val="28"/>
          <w:szCs w:val="28"/>
        </w:rPr>
        <w:t>) Законы дружбы</w:t>
      </w:r>
      <w:r>
        <w:rPr>
          <w:b/>
          <w:sz w:val="28"/>
          <w:szCs w:val="28"/>
        </w:rPr>
        <w:t xml:space="preserve"> 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Помогай другу в беде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Умей с другом разделить радость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Не смейся над недостатками друга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Останови друга, если он делает что-то плохое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Не обманывай друга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Умей принять помощь, совет, не обижайся на критику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Умей признать свои ошибки, примириться с другом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Не предавай своего друга</w:t>
      </w:r>
    </w:p>
    <w:p w:rsidR="00AB09BE" w:rsidRPr="00E96A6B" w:rsidRDefault="00AB09BE" w:rsidP="00AB09B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96A6B">
        <w:rPr>
          <w:sz w:val="28"/>
          <w:szCs w:val="28"/>
        </w:rPr>
        <w:t>Относись к своему другу так, как тебе хотелось бы, чтобы относились к тебе</w:t>
      </w:r>
    </w:p>
    <w:p w:rsidR="00294AD8" w:rsidRDefault="00AB09BE" w:rsidP="00151155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Рефлексия. Творческая работа «Коллаж «</w:t>
      </w:r>
      <w:r w:rsidR="001E7F36">
        <w:rPr>
          <w:b/>
          <w:color w:val="000000"/>
          <w:sz w:val="28"/>
          <w:szCs w:val="28"/>
        </w:rPr>
        <w:t>Пять добрых слов»</w:t>
      </w:r>
    </w:p>
    <w:p w:rsidR="00AB09BE" w:rsidRDefault="00AB09BE" w:rsidP="00AB09BE">
      <w:pPr>
        <w:shd w:val="clear" w:color="auto" w:fill="FFFFFF"/>
        <w:spacing w:after="150"/>
        <w:rPr>
          <w:b/>
          <w:iCs/>
          <w:color w:val="000000"/>
          <w:sz w:val="28"/>
          <w:szCs w:val="28"/>
        </w:rPr>
      </w:pPr>
      <w:r w:rsidRPr="00AB09BE">
        <w:rPr>
          <w:color w:val="000000"/>
          <w:sz w:val="28"/>
          <w:szCs w:val="28"/>
        </w:rPr>
        <w:t>Каждый участник на листе картона обводит ладошку и в центре пишет своё имя. Затем передает рисунок соседу справа, а сам получает рисунок от соседа слева. В одном из “пальчиков” полученного чуждого рисунка каждый пишет какое-нибудь привлекательное качество, которое хотелось бы пожелать его обладателю (например, “ты - добрый”, “ты - веселый”, “ты - остроумный” и т.д.). Рисунки ходят по кругу. Таким образом, все “пальчики” оказываются заполненными. В конце упражнения ладошки возвращаются к своим хозяевам, и вы можете прочитать то, что вам пожелали ваши товарищи и оставить ладошку себе на память </w:t>
      </w:r>
      <w:r w:rsidRPr="00AB09BE">
        <w:rPr>
          <w:b/>
          <w:iCs/>
          <w:color w:val="000000"/>
          <w:sz w:val="28"/>
          <w:szCs w:val="28"/>
        </w:rPr>
        <w:t>(наши ладошки превратились в лучики весёлого солнышка)</w:t>
      </w:r>
    </w:p>
    <w:p w:rsidR="00AB09BE" w:rsidRDefault="00AB09BE" w:rsidP="00AB09BE">
      <w:pPr>
        <w:shd w:val="clear" w:color="auto" w:fill="FFFFFF"/>
        <w:spacing w:after="15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5. Итог </w:t>
      </w:r>
      <w:proofErr w:type="spellStart"/>
      <w:r>
        <w:rPr>
          <w:b/>
          <w:iCs/>
          <w:color w:val="000000"/>
          <w:sz w:val="28"/>
          <w:szCs w:val="28"/>
        </w:rPr>
        <w:t>киноурока</w:t>
      </w:r>
      <w:proofErr w:type="spellEnd"/>
      <w:r w:rsidR="005C5AF7">
        <w:rPr>
          <w:b/>
          <w:iCs/>
          <w:color w:val="000000"/>
          <w:sz w:val="28"/>
          <w:szCs w:val="28"/>
        </w:rPr>
        <w:t>. Тренинг</w:t>
      </w:r>
    </w:p>
    <w:p w:rsidR="00AB09BE" w:rsidRPr="00AB09BE" w:rsidRDefault="00AB09BE" w:rsidP="001E7F36">
      <w:pPr>
        <w:shd w:val="clear" w:color="auto" w:fill="FFFFFF"/>
        <w:spacing w:after="150"/>
        <w:rPr>
          <w:b/>
          <w:iCs/>
          <w:color w:val="000000"/>
          <w:sz w:val="28"/>
          <w:szCs w:val="28"/>
        </w:rPr>
      </w:pPr>
      <w:r w:rsidRPr="00AB09BE">
        <w:rPr>
          <w:b/>
          <w:iCs/>
          <w:color w:val="000000"/>
          <w:sz w:val="28"/>
          <w:szCs w:val="28"/>
        </w:rPr>
        <w:t xml:space="preserve">Игра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AB09BE">
        <w:rPr>
          <w:color w:val="000000"/>
          <w:sz w:val="28"/>
          <w:szCs w:val="28"/>
          <w:shd w:val="clear" w:color="auto" w:fill="FFFFFF"/>
        </w:rPr>
        <w:t>ля развития социально-личностных взаимоотношений, а также на сплочение детского коллектива и установление позитивн</w:t>
      </w:r>
      <w:r w:rsidR="001E7F36">
        <w:rPr>
          <w:color w:val="000000"/>
          <w:sz w:val="28"/>
          <w:szCs w:val="28"/>
          <w:shd w:val="clear" w:color="auto" w:fill="FFFFFF"/>
        </w:rPr>
        <w:t>ых взаимоотношений между детьми</w:t>
      </w:r>
      <w:r w:rsidRPr="00AB09BE">
        <w:rPr>
          <w:b/>
          <w:bCs/>
          <w:i/>
          <w:iCs/>
          <w:color w:val="000000"/>
          <w:sz w:val="28"/>
          <w:szCs w:val="28"/>
        </w:rPr>
        <w:t xml:space="preserve"> «Рука к руке»</w:t>
      </w:r>
    </w:p>
    <w:p w:rsidR="00AB09BE" w:rsidRPr="00AB09BE" w:rsidRDefault="00AB09BE" w:rsidP="00AB09B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B09BE">
        <w:rPr>
          <w:color w:val="000000"/>
          <w:sz w:val="28"/>
          <w:szCs w:val="28"/>
        </w:rPr>
        <w:t xml:space="preserve">В игре принимают участие нечетное количество игроков. Водящий произносит фразу, </w:t>
      </w:r>
      <w:proofErr w:type="gramStart"/>
      <w:r w:rsidRPr="00AB09BE">
        <w:rPr>
          <w:color w:val="000000"/>
          <w:sz w:val="28"/>
          <w:szCs w:val="28"/>
        </w:rPr>
        <w:t>например</w:t>
      </w:r>
      <w:proofErr w:type="gramEnd"/>
      <w:r w:rsidRPr="00AB09BE">
        <w:rPr>
          <w:color w:val="000000"/>
          <w:sz w:val="28"/>
          <w:szCs w:val="28"/>
        </w:rPr>
        <w:t xml:space="preserve">: «Рука к руке! Все меняются местами», и все участники игры, в том числе и водящий, должны найти себе пару и соприкоснуться со своим партнером руками. Тот, кто не успел найти себе пару, становится водящим. Новый водящий говорит, </w:t>
      </w:r>
      <w:proofErr w:type="gramStart"/>
      <w:r w:rsidRPr="00AB09BE">
        <w:rPr>
          <w:color w:val="000000"/>
          <w:sz w:val="28"/>
          <w:szCs w:val="28"/>
        </w:rPr>
        <w:t>например</w:t>
      </w:r>
      <w:proofErr w:type="gramEnd"/>
      <w:r w:rsidRPr="00AB09BE">
        <w:rPr>
          <w:color w:val="000000"/>
          <w:sz w:val="28"/>
          <w:szCs w:val="28"/>
        </w:rPr>
        <w:t xml:space="preserve">: «Спина к </w:t>
      </w:r>
      <w:r w:rsidRPr="00AB09BE">
        <w:rPr>
          <w:color w:val="000000"/>
          <w:sz w:val="28"/>
          <w:szCs w:val="28"/>
        </w:rPr>
        <w:lastRenderedPageBreak/>
        <w:t>спине! Все меняются местами». Все игроки вновь стараются как можно быстрее найти себе партнера и встать с ним спина к спине. Продолжать игру можно с самыми разнообразными командами: «Нос к носу», «Плечо к плечу» и т. д.</w:t>
      </w:r>
    </w:p>
    <w:p w:rsidR="00AB09BE" w:rsidRPr="00151155" w:rsidRDefault="00AB09BE" w:rsidP="00151155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</w:p>
    <w:p w:rsidR="00D624A1" w:rsidRPr="00294AD8" w:rsidRDefault="00D624A1" w:rsidP="00294AD8">
      <w:pPr>
        <w:rPr>
          <w:sz w:val="28"/>
          <w:szCs w:val="28"/>
        </w:rPr>
      </w:pPr>
    </w:p>
    <w:sectPr w:rsidR="00D624A1" w:rsidRPr="0029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01457"/>
    <w:multiLevelType w:val="hybridMultilevel"/>
    <w:tmpl w:val="AFB8B91A"/>
    <w:lvl w:ilvl="0" w:tplc="28A24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E53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8A04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EB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60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41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2E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01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2F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51268"/>
    <w:multiLevelType w:val="hybridMultilevel"/>
    <w:tmpl w:val="2A8ED7D0"/>
    <w:lvl w:ilvl="0" w:tplc="8A72E140">
      <w:start w:val="1"/>
      <w:numFmt w:val="bullet"/>
      <w:lvlText w:val="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6F42C838">
      <w:start w:val="1"/>
      <w:numFmt w:val="bullet"/>
      <w:lvlText w:val="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C3A2D6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A1"/>
    <w:rsid w:val="00151155"/>
    <w:rsid w:val="001E7F36"/>
    <w:rsid w:val="00294AD8"/>
    <w:rsid w:val="005C5AF7"/>
    <w:rsid w:val="00AB09BE"/>
    <w:rsid w:val="00CF057B"/>
    <w:rsid w:val="00D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0343"/>
  <w15:chartTrackingRefBased/>
  <w15:docId w15:val="{9ECC55AB-E8D6-4AF0-8C4C-9B7629A9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4A1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29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2022-11-12T14:04:00Z</dcterms:created>
  <dcterms:modified xsi:type="dcterms:W3CDTF">2022-11-12T14:58:00Z</dcterms:modified>
</cp:coreProperties>
</file>